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E0" w:rsidRPr="002C7A27" w:rsidRDefault="00096FE0" w:rsidP="00096FE0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FE0" w:rsidRPr="002C7A27" w:rsidRDefault="00096FE0" w:rsidP="00096FE0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96FE0" w:rsidRPr="002C7A27" w:rsidRDefault="00096FE0" w:rsidP="00096FE0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096FE0" w:rsidRPr="002C7A27" w:rsidRDefault="00096FE0" w:rsidP="00096FE0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096FE0" w:rsidRPr="002C7A27" w:rsidRDefault="00096FE0" w:rsidP="00096FE0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096FE0" w:rsidRPr="002C7A27" w:rsidRDefault="00096FE0" w:rsidP="00096FE0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096FE0" w:rsidRPr="002C7A27" w:rsidRDefault="00096FE0" w:rsidP="00096F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29</w:t>
      </w:r>
    </w:p>
    <w:p w:rsidR="00096FE0" w:rsidRPr="002C7A27" w:rsidRDefault="00096FE0" w:rsidP="00096F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96FE0" w:rsidRPr="002C7A27" w:rsidRDefault="00096FE0" w:rsidP="00096F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7045E0" w:rsidRPr="00096FE0" w:rsidRDefault="007045E0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7A1A93" w:rsidRPr="004B5918" w:rsidRDefault="007A1A93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«Про затвердження технічної документації</w:t>
      </w:r>
    </w:p>
    <w:p w:rsidR="007A1A93" w:rsidRPr="004B5918" w:rsidRDefault="007A1A93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із землеустрою щодо встановлення </w:t>
      </w:r>
      <w:r w:rsidR="00A710B4" w:rsidRPr="004B5918">
        <w:rPr>
          <w:rFonts w:ascii="Times New Roman" w:hAnsi="Times New Roman" w:cs="Times New Roman"/>
          <w:b/>
          <w:sz w:val="27"/>
          <w:szCs w:val="27"/>
        </w:rPr>
        <w:t xml:space="preserve">(відновлення)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4B5918" w:rsidRDefault="007A1A93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 xml:space="preserve">земельної ділянки в натурі (на </w:t>
      </w:r>
      <w:proofErr w:type="gramStart"/>
      <w:r w:rsidRPr="004B5918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4B5918">
        <w:rPr>
          <w:rFonts w:ascii="Times New Roman" w:hAnsi="Times New Roman" w:cs="Times New Roman"/>
          <w:b/>
          <w:sz w:val="27"/>
          <w:szCs w:val="27"/>
        </w:rPr>
        <w:t>ісцевості)</w:t>
      </w:r>
    </w:p>
    <w:p w:rsidR="00E533EA" w:rsidRPr="004B5918" w:rsidRDefault="007A1A93" w:rsidP="007045E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та передачу земельн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ої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</w:rPr>
        <w:t xml:space="preserve"> ділян</w:t>
      </w:r>
      <w:proofErr w:type="spellStart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>ки</w:t>
      </w:r>
      <w:proofErr w:type="spellEnd"/>
      <w:r w:rsidR="005672DB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b/>
          <w:sz w:val="27"/>
          <w:szCs w:val="27"/>
        </w:rPr>
        <w:t xml:space="preserve">у </w:t>
      </w:r>
      <w:r w:rsidR="00E533EA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спільну сумісну </w:t>
      </w:r>
    </w:p>
    <w:p w:rsidR="007A1A93" w:rsidRPr="0070016F" w:rsidRDefault="007A1A93" w:rsidP="007045E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  <w:r w:rsidRPr="004B5918">
        <w:rPr>
          <w:rFonts w:ascii="Times New Roman" w:hAnsi="Times New Roman" w:cs="Times New Roman"/>
          <w:b/>
          <w:sz w:val="27"/>
          <w:szCs w:val="27"/>
        </w:rPr>
        <w:t>власність</w:t>
      </w:r>
      <w:r w:rsidR="006E35A7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4B5918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B752DC">
        <w:rPr>
          <w:rFonts w:ascii="Times New Roman" w:hAnsi="Times New Roman" w:cs="Times New Roman"/>
          <w:b/>
          <w:sz w:val="27"/>
          <w:szCs w:val="27"/>
          <w:lang w:val="uk-UA"/>
        </w:rPr>
        <w:t>Бондаренк</w:t>
      </w:r>
      <w:proofErr w:type="spellEnd"/>
      <w:r w:rsidR="0070016F">
        <w:rPr>
          <w:rFonts w:ascii="Times New Roman" w:hAnsi="Times New Roman" w:cs="Times New Roman"/>
          <w:b/>
          <w:sz w:val="27"/>
          <w:szCs w:val="27"/>
        </w:rPr>
        <w:t>у</w:t>
      </w:r>
      <w:r w:rsidR="00B752D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М.В</w:t>
      </w:r>
      <w:r w:rsidR="002C71B0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8D3AA5">
        <w:rPr>
          <w:rFonts w:ascii="Times New Roman" w:hAnsi="Times New Roman" w:cs="Times New Roman"/>
          <w:b/>
          <w:sz w:val="27"/>
          <w:szCs w:val="27"/>
          <w:lang w:val="uk-UA"/>
        </w:rPr>
        <w:t xml:space="preserve"> та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B752DC">
        <w:rPr>
          <w:rFonts w:ascii="Times New Roman" w:hAnsi="Times New Roman" w:cs="Times New Roman"/>
          <w:b/>
          <w:sz w:val="27"/>
          <w:szCs w:val="27"/>
          <w:lang w:val="uk-UA"/>
        </w:rPr>
        <w:t>Бондаренко В.В</w:t>
      </w:r>
      <w:r w:rsidR="004B5918" w:rsidRPr="004B5918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81137" w:rsidRPr="004B5918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7045E0" w:rsidRPr="0070016F" w:rsidRDefault="007045E0" w:rsidP="007045E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7"/>
          <w:szCs w:val="27"/>
        </w:rPr>
      </w:pPr>
    </w:p>
    <w:p w:rsidR="00A710B4" w:rsidRPr="004B5918" w:rsidRDefault="007A1A93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Розглянувши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E2249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ст. 12, 118, 121, 122,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ст.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</w:t>
      </w:r>
      <w:r w:rsidR="00640B8E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сесія міської ради </w:t>
      </w:r>
      <w:r w:rsidRPr="007045E0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4B5918" w:rsidRDefault="007A1A93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1.</w:t>
      </w:r>
      <w:r w:rsidR="007045E0" w:rsidRPr="007045E0">
        <w:rPr>
          <w:rFonts w:ascii="Times New Roman" w:hAnsi="Times New Roman" w:cs="Times New Roman"/>
          <w:sz w:val="27"/>
          <w:szCs w:val="27"/>
        </w:rPr>
        <w:t xml:space="preserve">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Затвердити технічну документацію із землеустрою щодо встановлення </w:t>
      </w:r>
      <w:r w:rsidR="00A710B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меж земельної ділянки в натурі (на місцевості) </w:t>
      </w:r>
      <w:r w:rsidR="00BE615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гр. 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Бондаренк</w:t>
      </w:r>
      <w:r w:rsidR="0070016F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 xml:space="preserve"> Миколі Володимировичу та Бондаренко Валентині Василівні</w:t>
      </w:r>
      <w:r w:rsidR="00E533E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353C2" w:rsidRPr="004B5918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8607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що розташована Вінницька область Вінницький район </w:t>
      </w:r>
      <w:proofErr w:type="spellStart"/>
      <w:r w:rsidR="00B752DC">
        <w:rPr>
          <w:rFonts w:ascii="Times New Roman" w:hAnsi="Times New Roman" w:cs="Times New Roman"/>
          <w:sz w:val="27"/>
          <w:szCs w:val="27"/>
          <w:lang w:val="uk-UA"/>
        </w:rPr>
        <w:t>с.Сніжна</w:t>
      </w:r>
      <w:proofErr w:type="spellEnd"/>
      <w:r w:rsidR="008D3AA5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0907EF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C11BA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вул. 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Шкільна 30</w:t>
      </w:r>
      <w:r w:rsidR="00B14A74" w:rsidRPr="004B5918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6899" w:rsidRPr="004B5918" w:rsidRDefault="00510CF4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- 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земельна ділянка кадастровий номер 05234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8620</w:t>
      </w:r>
      <w:r w:rsidR="00FE41A6" w:rsidRPr="004B5918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02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191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(присадибна ділянка)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, площею </w:t>
      </w:r>
      <w:r w:rsidR="00336899" w:rsidRPr="007045E0">
        <w:rPr>
          <w:rFonts w:ascii="Times New Roman" w:hAnsi="Times New Roman" w:cs="Times New Roman"/>
          <w:sz w:val="27"/>
          <w:szCs w:val="27"/>
          <w:lang w:val="uk-UA"/>
        </w:rPr>
        <w:t>0,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25</w:t>
      </w:r>
      <w:r w:rsidR="00897723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336899" w:rsidRPr="007045E0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336899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B752DC" w:rsidRPr="004B5918" w:rsidRDefault="004B5918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7045E0">
        <w:rPr>
          <w:rFonts w:ascii="Times New Roman" w:hAnsi="Times New Roman" w:cs="Times New Roman"/>
          <w:sz w:val="27"/>
          <w:szCs w:val="27"/>
          <w:lang w:val="uk-UA"/>
        </w:rPr>
        <w:t>2.</w:t>
      </w:r>
      <w:r w:rsidR="007045E0" w:rsidRPr="007045E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7045E0">
        <w:rPr>
          <w:rFonts w:ascii="Times New Roman" w:hAnsi="Times New Roman" w:cs="Times New Roman"/>
          <w:sz w:val="27"/>
          <w:szCs w:val="27"/>
          <w:lang w:val="uk-UA"/>
        </w:rPr>
        <w:t xml:space="preserve">Передати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="007A1A93" w:rsidRPr="007045E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="006E35A7" w:rsidRPr="007045E0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602DDE"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0C4D20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Бондаренк</w:t>
      </w:r>
      <w:r w:rsidR="0070016F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 xml:space="preserve"> Миколі Володимировичу та Бондаренко Валентині Василівні</w:t>
      </w:r>
      <w:r w:rsidR="00B752D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0,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="00B752D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розташована Вінницька область Вінницький район </w:t>
      </w:r>
      <w:proofErr w:type="spellStart"/>
      <w:r w:rsidR="00B752DC">
        <w:rPr>
          <w:rFonts w:ascii="Times New Roman" w:hAnsi="Times New Roman" w:cs="Times New Roman"/>
          <w:sz w:val="27"/>
          <w:szCs w:val="27"/>
          <w:lang w:val="uk-UA"/>
        </w:rPr>
        <w:t>с.Сніжна</w:t>
      </w:r>
      <w:proofErr w:type="spellEnd"/>
      <w:r w:rsidR="00B752DC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752DC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 w:rsidR="00B752DC">
        <w:rPr>
          <w:rFonts w:ascii="Times New Roman" w:hAnsi="Times New Roman" w:cs="Times New Roman"/>
          <w:sz w:val="27"/>
          <w:szCs w:val="27"/>
          <w:lang w:val="uk-UA"/>
        </w:rPr>
        <w:t>Шкільна 30</w:t>
      </w:r>
      <w:r w:rsidR="00B752DC"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B752DC" w:rsidRPr="004B5918" w:rsidRDefault="00B752DC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8620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0:</w:t>
      </w:r>
      <w:r>
        <w:rPr>
          <w:rFonts w:ascii="Times New Roman" w:hAnsi="Times New Roman" w:cs="Times New Roman"/>
          <w:sz w:val="27"/>
          <w:szCs w:val="27"/>
          <w:lang w:val="uk-UA"/>
        </w:rPr>
        <w:t>03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02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191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7045E0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7045E0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B5918" w:rsidRDefault="00A710B4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bookmarkStart w:id="0" w:name="_GoBack"/>
      <w:bookmarkEnd w:id="0"/>
      <w:r w:rsidRPr="004B5918">
        <w:rPr>
          <w:rFonts w:ascii="Times New Roman" w:hAnsi="Times New Roman" w:cs="Times New Roman"/>
          <w:sz w:val="27"/>
          <w:szCs w:val="27"/>
          <w:lang w:val="uk-UA"/>
        </w:rPr>
        <w:t>3.</w:t>
      </w:r>
      <w:r w:rsidR="007045E0" w:rsidRPr="007045E0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Контроль за виконанням </w:t>
      </w:r>
      <w:r w:rsidR="00A4694F"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="007A1A93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97723" w:rsidRPr="004B5918" w:rsidRDefault="00897723" w:rsidP="007045E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7045E0" w:rsidRPr="001230DB" w:rsidRDefault="007045E0" w:rsidP="007045E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45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7045E0" w:rsidRPr="001230DB" w:rsidSect="007045E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F15" w:rsidRDefault="00B80F15" w:rsidP="00CC5541">
      <w:pPr>
        <w:spacing w:after="0" w:line="240" w:lineRule="auto"/>
      </w:pPr>
      <w:r>
        <w:separator/>
      </w:r>
    </w:p>
  </w:endnote>
  <w:endnote w:type="continuationSeparator" w:id="0">
    <w:p w:rsidR="00B80F15" w:rsidRDefault="00B80F1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F15" w:rsidRDefault="00B80F15" w:rsidP="00CC5541">
      <w:pPr>
        <w:spacing w:after="0" w:line="240" w:lineRule="auto"/>
      </w:pPr>
      <w:r>
        <w:separator/>
      </w:r>
    </w:p>
  </w:footnote>
  <w:footnote w:type="continuationSeparator" w:id="0">
    <w:p w:rsidR="00B80F15" w:rsidRDefault="00B80F1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07EF"/>
    <w:rsid w:val="00095500"/>
    <w:rsid w:val="00096FE0"/>
    <w:rsid w:val="000B1FD4"/>
    <w:rsid w:val="000C4D20"/>
    <w:rsid w:val="000D0306"/>
    <w:rsid w:val="000D2E28"/>
    <w:rsid w:val="000D4FE7"/>
    <w:rsid w:val="000E466F"/>
    <w:rsid w:val="000E4A84"/>
    <w:rsid w:val="000F1135"/>
    <w:rsid w:val="000F21D8"/>
    <w:rsid w:val="000F45B3"/>
    <w:rsid w:val="001029BA"/>
    <w:rsid w:val="001051AC"/>
    <w:rsid w:val="001200C2"/>
    <w:rsid w:val="0012373E"/>
    <w:rsid w:val="00135D77"/>
    <w:rsid w:val="00176621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2DE"/>
    <w:rsid w:val="00260F6A"/>
    <w:rsid w:val="00271943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5337D"/>
    <w:rsid w:val="0036050F"/>
    <w:rsid w:val="00361711"/>
    <w:rsid w:val="0039026A"/>
    <w:rsid w:val="003B7D7A"/>
    <w:rsid w:val="003C11B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47F3B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B5918"/>
    <w:rsid w:val="004C5D46"/>
    <w:rsid w:val="004D32F5"/>
    <w:rsid w:val="005044BD"/>
    <w:rsid w:val="005102F4"/>
    <w:rsid w:val="00510CF4"/>
    <w:rsid w:val="00511E55"/>
    <w:rsid w:val="005166C1"/>
    <w:rsid w:val="0052391A"/>
    <w:rsid w:val="00527C8F"/>
    <w:rsid w:val="00544EF2"/>
    <w:rsid w:val="005462F1"/>
    <w:rsid w:val="00547225"/>
    <w:rsid w:val="0055185C"/>
    <w:rsid w:val="0056018F"/>
    <w:rsid w:val="005672DB"/>
    <w:rsid w:val="00571581"/>
    <w:rsid w:val="0058148E"/>
    <w:rsid w:val="00591467"/>
    <w:rsid w:val="00592ECB"/>
    <w:rsid w:val="005955EA"/>
    <w:rsid w:val="005B37A6"/>
    <w:rsid w:val="005E1DD4"/>
    <w:rsid w:val="00602DDE"/>
    <w:rsid w:val="00604A08"/>
    <w:rsid w:val="00614713"/>
    <w:rsid w:val="00615887"/>
    <w:rsid w:val="00620A93"/>
    <w:rsid w:val="0062436D"/>
    <w:rsid w:val="006404B3"/>
    <w:rsid w:val="00640B8E"/>
    <w:rsid w:val="006479E4"/>
    <w:rsid w:val="00652346"/>
    <w:rsid w:val="00652E86"/>
    <w:rsid w:val="00655F27"/>
    <w:rsid w:val="00657E8F"/>
    <w:rsid w:val="00660236"/>
    <w:rsid w:val="0066091C"/>
    <w:rsid w:val="00662039"/>
    <w:rsid w:val="006841D6"/>
    <w:rsid w:val="006858AD"/>
    <w:rsid w:val="0069490B"/>
    <w:rsid w:val="00696A97"/>
    <w:rsid w:val="006D5477"/>
    <w:rsid w:val="006E35A7"/>
    <w:rsid w:val="006E7330"/>
    <w:rsid w:val="0070016F"/>
    <w:rsid w:val="007045E0"/>
    <w:rsid w:val="00714694"/>
    <w:rsid w:val="00715400"/>
    <w:rsid w:val="00724FE7"/>
    <w:rsid w:val="00744D12"/>
    <w:rsid w:val="0077128A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97723"/>
    <w:rsid w:val="008B2D8E"/>
    <w:rsid w:val="008B2FA7"/>
    <w:rsid w:val="008C56CF"/>
    <w:rsid w:val="008D159A"/>
    <w:rsid w:val="008D3AA5"/>
    <w:rsid w:val="008E4713"/>
    <w:rsid w:val="00901CC7"/>
    <w:rsid w:val="00907912"/>
    <w:rsid w:val="00913D00"/>
    <w:rsid w:val="009352EA"/>
    <w:rsid w:val="00937B4A"/>
    <w:rsid w:val="00957302"/>
    <w:rsid w:val="00960830"/>
    <w:rsid w:val="0096544D"/>
    <w:rsid w:val="009659A2"/>
    <w:rsid w:val="00972F56"/>
    <w:rsid w:val="00992FD7"/>
    <w:rsid w:val="00996939"/>
    <w:rsid w:val="009A5EB7"/>
    <w:rsid w:val="009B2DD8"/>
    <w:rsid w:val="009B67CA"/>
    <w:rsid w:val="009D30D9"/>
    <w:rsid w:val="009E2A4E"/>
    <w:rsid w:val="009E55A0"/>
    <w:rsid w:val="009F29FB"/>
    <w:rsid w:val="00A02800"/>
    <w:rsid w:val="00A171DB"/>
    <w:rsid w:val="00A232D3"/>
    <w:rsid w:val="00A25CB6"/>
    <w:rsid w:val="00A27AC5"/>
    <w:rsid w:val="00A4694F"/>
    <w:rsid w:val="00A710B4"/>
    <w:rsid w:val="00A82E93"/>
    <w:rsid w:val="00A8607C"/>
    <w:rsid w:val="00A93BB3"/>
    <w:rsid w:val="00AA0CCC"/>
    <w:rsid w:val="00AA1F0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752DC"/>
    <w:rsid w:val="00B80F15"/>
    <w:rsid w:val="00B83118"/>
    <w:rsid w:val="00B845F1"/>
    <w:rsid w:val="00B85926"/>
    <w:rsid w:val="00B8632A"/>
    <w:rsid w:val="00B970C5"/>
    <w:rsid w:val="00BA2C96"/>
    <w:rsid w:val="00BB1AEF"/>
    <w:rsid w:val="00BC6F27"/>
    <w:rsid w:val="00BD63F9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71884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829"/>
    <w:rsid w:val="00D23A3A"/>
    <w:rsid w:val="00D35AA6"/>
    <w:rsid w:val="00D42D20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33EA"/>
    <w:rsid w:val="00E55B91"/>
    <w:rsid w:val="00E641F1"/>
    <w:rsid w:val="00E77DC9"/>
    <w:rsid w:val="00E80CE0"/>
    <w:rsid w:val="00EB1185"/>
    <w:rsid w:val="00EB29E5"/>
    <w:rsid w:val="00EE2E95"/>
    <w:rsid w:val="00EF71E3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096FE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2024-01-03T08:33:00Z</cp:lastPrinted>
  <dcterms:created xsi:type="dcterms:W3CDTF">2024-10-31T12:47:00Z</dcterms:created>
  <dcterms:modified xsi:type="dcterms:W3CDTF">2024-11-21T11:41:00Z</dcterms:modified>
</cp:coreProperties>
</file>